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50B803" w14:textId="77777777" w:rsidR="004A273B" w:rsidRPr="001D3FF3" w:rsidRDefault="004A273B" w:rsidP="004A273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noProof/>
          <w:sz w:val="28"/>
          <w:szCs w:val="28"/>
          <w:lang w:eastAsia="en-US" w:bidi="uk-UA"/>
        </w:rPr>
        <w:drawing>
          <wp:inline distT="0" distB="0" distL="0" distR="0" wp14:anchorId="6E76422C" wp14:editId="49D57D5B">
            <wp:extent cx="419100" cy="542925"/>
            <wp:effectExtent l="0" t="0" r="0" b="0"/>
            <wp:docPr id="1460274078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74078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B0388F" w14:textId="77777777" w:rsidR="004A273B" w:rsidRPr="001D3FF3" w:rsidRDefault="004A273B" w:rsidP="004A273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ВИШНІВСЬКА СІЛЬСЬКА РАДА</w:t>
      </w:r>
    </w:p>
    <w:p w14:paraId="5576AE53" w14:textId="77777777" w:rsidR="004A273B" w:rsidRPr="001D3FF3" w:rsidRDefault="004A273B" w:rsidP="004A273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ВИКОНАВЧИЙ  КОМІТЕТ</w:t>
      </w:r>
    </w:p>
    <w:p w14:paraId="450A810A" w14:textId="77777777" w:rsidR="004A273B" w:rsidRPr="001D3FF3" w:rsidRDefault="004A273B" w:rsidP="004A273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3F054323" w14:textId="77777777" w:rsidR="004A273B" w:rsidRDefault="004A273B" w:rsidP="004A273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РІШЕННЯ</w:t>
      </w:r>
    </w:p>
    <w:p w14:paraId="47ED5BC6" w14:textId="77777777" w:rsidR="004A273B" w:rsidRDefault="004A273B" w:rsidP="004A273B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77E68E66" w14:textId="020C8585" w:rsidR="004A273B" w:rsidRPr="001314D8" w:rsidRDefault="00BF3B16" w:rsidP="004A273B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27</w:t>
      </w:r>
      <w:r w:rsidR="004A273B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березня 2025 року  </w:t>
      </w:r>
      <w:r w:rsidR="004A273B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4A273B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4A273B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4A273B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4A273B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4A273B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4A273B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3A6CA8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</w:t>
      </w:r>
      <w:r w:rsidR="004A273B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             № 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4</w:t>
      </w:r>
      <w:r w:rsidR="004A273B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/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8</w:t>
      </w:r>
    </w:p>
    <w:p w14:paraId="62F1C63B" w14:textId="77777777" w:rsidR="004A273B" w:rsidRPr="001D3FF3" w:rsidRDefault="004A273B" w:rsidP="004A273B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704EA3EA" w14:textId="77777777" w:rsidR="004A273B" w:rsidRDefault="004A273B" w:rsidP="004A273B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П</w:t>
      </w:r>
      <w:r w:rsidRPr="00D85C6A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ро 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проведення робіт щодо </w:t>
      </w:r>
    </w:p>
    <w:p w14:paraId="13F34A16" w14:textId="77777777" w:rsidR="004A273B" w:rsidRDefault="004A273B" w:rsidP="004A273B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акумулювання води у </w:t>
      </w:r>
    </w:p>
    <w:p w14:paraId="776DEE0E" w14:textId="77777777" w:rsidR="004A273B" w:rsidRDefault="004A273B" w:rsidP="004A273B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внутрішньогосподарських каналах </w:t>
      </w:r>
    </w:p>
    <w:p w14:paraId="4F52748A" w14:textId="77777777" w:rsidR="004A273B" w:rsidRPr="00D91231" w:rsidRDefault="004A273B" w:rsidP="004A273B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val="en-US" w:eastAsia="en-US" w:bidi="uk-UA"/>
        </w:rPr>
      </w:pP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меліоративних систем</w:t>
      </w:r>
    </w:p>
    <w:p w14:paraId="294DA9E0" w14:textId="77777777" w:rsidR="004A273B" w:rsidRDefault="004A273B" w:rsidP="004A273B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237AC4C1" w14:textId="77777777" w:rsidR="004A273B" w:rsidRPr="001D3FF3" w:rsidRDefault="004A273B" w:rsidP="004A273B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 w:rsidRPr="00217554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Відповідно до 30 Закону України «Про місцеве самоврядування в Україні», ст. 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4</w:t>
      </w:r>
      <w:r w:rsidRPr="00217554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Закону України «Про меліорацію земель»,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розглянувши лист Регіонального офісу водних ресурсів у Волинській області щодо акумулювання води від 04.03.2025 року №194/04/2-25, клопотання старости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Штунського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старостинського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округу Мандрики Любові Павлівни від 07.03.2025 року №2-9,</w:t>
      </w:r>
      <w:r w:rsidRPr="00217554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у зв’язку із несприятливим щодо водності гідрометеорологічним прогнозом на весняний період, відсутністю снігового покриву, незначними запасами вологи та з метою акумулювання необхідних обсягів води в каналах меліоративних систем і водоймах для забезпечення регулювання рівнів ґрунтових вод у вегетаційний період, а також організації зволоження пожежонебезпечних ділянок осушених торфовищ, </w:t>
      </w:r>
      <w:r w:rsidRPr="001D3FF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виконавчий комітет сільської ради</w:t>
      </w:r>
    </w:p>
    <w:p w14:paraId="37DAD371" w14:textId="77777777" w:rsidR="004A273B" w:rsidRPr="001D3FF3" w:rsidRDefault="004A273B" w:rsidP="004A273B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60EE59C9" w14:textId="77777777" w:rsidR="004A273B" w:rsidRDefault="004A273B" w:rsidP="004A273B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ВИРІШИВ: </w:t>
      </w:r>
    </w:p>
    <w:p w14:paraId="32F755A7" w14:textId="77777777" w:rsidR="004A273B" w:rsidRPr="001D3FF3" w:rsidRDefault="004A273B" w:rsidP="004A273B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559DB525" w14:textId="77777777" w:rsidR="004A273B" w:rsidRDefault="004A273B" w:rsidP="004A273B">
      <w:pPr>
        <w:pStyle w:val="a9"/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bidi="uk-UA"/>
        </w:rPr>
      </w:pPr>
      <w:r>
        <w:rPr>
          <w:rFonts w:ascii="Times New Roman" w:hAnsi="Times New Roman" w:cs="Times New Roman"/>
          <w:sz w:val="28"/>
          <w:szCs w:val="28"/>
          <w:lang w:bidi="uk-UA"/>
        </w:rPr>
        <w:t xml:space="preserve">Старостам </w:t>
      </w:r>
      <w:proofErr w:type="spellStart"/>
      <w:r>
        <w:rPr>
          <w:rFonts w:ascii="Times New Roman" w:hAnsi="Times New Roman" w:cs="Times New Roman"/>
          <w:sz w:val="28"/>
          <w:szCs w:val="28"/>
          <w:lang w:bidi="uk-UA"/>
        </w:rPr>
        <w:t>старостинських</w:t>
      </w:r>
      <w:proofErr w:type="spellEnd"/>
      <w:r>
        <w:rPr>
          <w:rFonts w:ascii="Times New Roman" w:hAnsi="Times New Roman" w:cs="Times New Roman"/>
          <w:sz w:val="28"/>
          <w:szCs w:val="28"/>
          <w:lang w:bidi="uk-UA"/>
        </w:rPr>
        <w:t xml:space="preserve"> округів здійснити заходи щодо</w:t>
      </w:r>
      <w:r w:rsidRPr="00860EF6">
        <w:rPr>
          <w:rFonts w:ascii="Times New Roman" w:hAnsi="Times New Roman" w:cs="Times New Roman"/>
          <w:sz w:val="28"/>
          <w:szCs w:val="28"/>
          <w:lang w:bidi="uk-UA"/>
        </w:rPr>
        <w:t xml:space="preserve"> акумулювання води у внутрішньо</w:t>
      </w:r>
      <w:r>
        <w:rPr>
          <w:rFonts w:ascii="Times New Roman" w:hAnsi="Times New Roman" w:cs="Times New Roman"/>
          <w:sz w:val="28"/>
          <w:szCs w:val="28"/>
          <w:lang w:bidi="uk-UA"/>
        </w:rPr>
        <w:t>-</w:t>
      </w:r>
      <w:r w:rsidRPr="00860EF6">
        <w:rPr>
          <w:rFonts w:ascii="Times New Roman" w:hAnsi="Times New Roman" w:cs="Times New Roman"/>
          <w:sz w:val="28"/>
          <w:szCs w:val="28"/>
          <w:lang w:bidi="uk-UA"/>
        </w:rPr>
        <w:t>господарських каналах меліоративних систем, розташованих на території</w:t>
      </w:r>
      <w:r>
        <w:rPr>
          <w:rFonts w:ascii="Times New Roman" w:hAnsi="Times New Roman" w:cs="Times New Roman"/>
          <w:sz w:val="28"/>
          <w:szCs w:val="28"/>
          <w:lang w:bidi="uk-UA"/>
        </w:rPr>
        <w:t xml:space="preserve"> Вишнівської сільської ради.</w:t>
      </w:r>
    </w:p>
    <w:p w14:paraId="1E3B1F3D" w14:textId="77777777" w:rsidR="004A273B" w:rsidRDefault="004A273B" w:rsidP="004A273B">
      <w:pPr>
        <w:pStyle w:val="a9"/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bidi="uk-UA"/>
        </w:rPr>
      </w:pPr>
      <w:r>
        <w:rPr>
          <w:rFonts w:ascii="Times New Roman" w:hAnsi="Times New Roman" w:cs="Times New Roman"/>
          <w:sz w:val="28"/>
          <w:szCs w:val="28"/>
          <w:lang w:bidi="uk-UA"/>
        </w:rPr>
        <w:t xml:space="preserve">Здійснити заходи щодо очистки </w:t>
      </w:r>
      <w:proofErr w:type="spellStart"/>
      <w:r w:rsidRPr="00D91231">
        <w:rPr>
          <w:rFonts w:ascii="Times New Roman" w:hAnsi="Times New Roman" w:cs="Times New Roman"/>
          <w:sz w:val="28"/>
          <w:szCs w:val="28"/>
          <w:lang w:bidi="uk-UA"/>
        </w:rPr>
        <w:t>акумулююч</w:t>
      </w:r>
      <w:r>
        <w:rPr>
          <w:rFonts w:ascii="Times New Roman" w:hAnsi="Times New Roman" w:cs="Times New Roman"/>
          <w:sz w:val="28"/>
          <w:szCs w:val="28"/>
          <w:lang w:bidi="uk-UA"/>
        </w:rPr>
        <w:t>их</w:t>
      </w:r>
      <w:proofErr w:type="spellEnd"/>
      <w:r w:rsidRPr="00D91231">
        <w:rPr>
          <w:rFonts w:ascii="Times New Roman" w:hAnsi="Times New Roman" w:cs="Times New Roman"/>
          <w:sz w:val="28"/>
          <w:szCs w:val="28"/>
          <w:lang w:bidi="uk-UA"/>
        </w:rPr>
        <w:t xml:space="preserve"> водойм</w:t>
      </w:r>
      <w:r>
        <w:rPr>
          <w:rFonts w:ascii="Times New Roman" w:hAnsi="Times New Roman" w:cs="Times New Roman"/>
          <w:sz w:val="28"/>
          <w:szCs w:val="28"/>
          <w:lang w:bidi="uk-UA"/>
        </w:rPr>
        <w:t xml:space="preserve"> на громадських пасовищах для напування великої рогатої худоби, яка перебуває на утриманні жителів </w:t>
      </w:r>
      <w:proofErr w:type="spellStart"/>
      <w:r>
        <w:rPr>
          <w:rFonts w:ascii="Times New Roman" w:hAnsi="Times New Roman" w:cs="Times New Roman"/>
          <w:sz w:val="28"/>
          <w:szCs w:val="28"/>
          <w:lang w:bidi="uk-UA"/>
        </w:rPr>
        <w:t>старостинських</w:t>
      </w:r>
      <w:proofErr w:type="spellEnd"/>
      <w:r>
        <w:rPr>
          <w:rFonts w:ascii="Times New Roman" w:hAnsi="Times New Roman" w:cs="Times New Roman"/>
          <w:sz w:val="28"/>
          <w:szCs w:val="28"/>
          <w:lang w:bidi="uk-UA"/>
        </w:rPr>
        <w:t xml:space="preserve"> округів Вишнівської сільської ради.</w:t>
      </w:r>
    </w:p>
    <w:p w14:paraId="5D2A35FC" w14:textId="77777777" w:rsidR="004A273B" w:rsidRPr="001B65C8" w:rsidRDefault="004A273B" w:rsidP="004A273B">
      <w:pPr>
        <w:pStyle w:val="a9"/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1B65C8">
        <w:rPr>
          <w:rFonts w:ascii="Times New Roman" w:hAnsi="Times New Roman" w:cs="Times New Roman"/>
          <w:sz w:val="28"/>
          <w:szCs w:val="28"/>
          <w:lang w:bidi="uk-UA"/>
        </w:rPr>
        <w:t>Контроль за виконанням даного рішення залишаю за собою.</w:t>
      </w:r>
    </w:p>
    <w:p w14:paraId="3765E1AF" w14:textId="77777777" w:rsidR="004A273B" w:rsidRPr="001314D8" w:rsidRDefault="004A273B" w:rsidP="004A273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5A8FC7F2" w14:textId="77777777" w:rsidR="004A273B" w:rsidRPr="001314D8" w:rsidRDefault="004A273B" w:rsidP="004A273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58F672CB" w14:textId="77777777" w:rsidR="004A273B" w:rsidRPr="001314D8" w:rsidRDefault="004A273B" w:rsidP="004A273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019EB476" w14:textId="77777777" w:rsidR="004A273B" w:rsidRPr="001D3FF3" w:rsidRDefault="004A273B" w:rsidP="004A273B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Сільський голова 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                      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           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Віктор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СУЩИК</w:t>
      </w:r>
    </w:p>
    <w:p w14:paraId="407DB6C2" w14:textId="77777777" w:rsidR="004A273B" w:rsidRPr="001314D8" w:rsidRDefault="004A273B" w:rsidP="004A273B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31D90A8B" w14:textId="77777777" w:rsidR="004A273B" w:rsidRPr="001D3FF3" w:rsidRDefault="004A273B" w:rsidP="004A273B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</w:pPr>
      <w:r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>Дитина Анатолій</w:t>
      </w:r>
      <w:r w:rsidRPr="001D3FF3"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 xml:space="preserve">, </w:t>
      </w:r>
      <w:r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>32342</w:t>
      </w:r>
    </w:p>
    <w:p w14:paraId="362A1957" w14:textId="77777777" w:rsidR="00BA2DB2" w:rsidRPr="004A273B" w:rsidRDefault="00BA2DB2" w:rsidP="004A273B"/>
    <w:sectPr w:rsidR="00BA2DB2" w:rsidRPr="004A273B" w:rsidSect="003A6CA8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A47167"/>
    <w:multiLevelType w:val="hybridMultilevel"/>
    <w:tmpl w:val="C9A0A2A2"/>
    <w:lvl w:ilvl="0" w:tplc="AFD646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51195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B2"/>
    <w:rsid w:val="000664E2"/>
    <w:rsid w:val="000E3225"/>
    <w:rsid w:val="001A0EED"/>
    <w:rsid w:val="002F6807"/>
    <w:rsid w:val="003833EA"/>
    <w:rsid w:val="003A2616"/>
    <w:rsid w:val="003A6CA8"/>
    <w:rsid w:val="004A273B"/>
    <w:rsid w:val="007C4ACD"/>
    <w:rsid w:val="009C7937"/>
    <w:rsid w:val="00A06F1E"/>
    <w:rsid w:val="00BA2DB2"/>
    <w:rsid w:val="00BF3B16"/>
    <w:rsid w:val="00FE1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11185"/>
  <w15:chartTrackingRefBased/>
  <w15:docId w15:val="{6C162DF1-F95C-4767-943F-9FB2A8036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EED"/>
    <w:pPr>
      <w:spacing w:after="200" w:line="276" w:lineRule="auto"/>
    </w:pPr>
    <w:rPr>
      <w:rFonts w:eastAsiaTheme="minorEastAsia"/>
      <w:kern w:val="0"/>
      <w:sz w:val="22"/>
      <w:szCs w:val="22"/>
      <w:lang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A2DB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2DB2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2DB2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2D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A2D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A2D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A2DB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A2DB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A2DB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A2DB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A2DB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A2DB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A2D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BA2D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2DB2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BA2D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A2DB2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BA2DB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A2DB2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BA2DB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A2D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BA2DB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A2DB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998</Words>
  <Characters>570</Characters>
  <Application>Microsoft Office Word</Application>
  <DocSecurity>0</DocSecurity>
  <Lines>4</Lines>
  <Paragraphs>3</Paragraphs>
  <ScaleCrop>false</ScaleCrop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Сидняк</dc:creator>
  <cp:keywords/>
  <dc:description/>
  <cp:lastModifiedBy>Тетяна Вегера</cp:lastModifiedBy>
  <cp:revision>8</cp:revision>
  <cp:lastPrinted>2025-04-02T12:36:00Z</cp:lastPrinted>
  <dcterms:created xsi:type="dcterms:W3CDTF">2024-09-23T12:43:00Z</dcterms:created>
  <dcterms:modified xsi:type="dcterms:W3CDTF">2025-04-02T12:36:00Z</dcterms:modified>
</cp:coreProperties>
</file>